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A3C88C">
      <w:pPr>
        <w:ind w:firstLine="420" w:firstLineChars="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附件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40"/>
        </w:rPr>
        <w:t>：浙江大学校友企业总部经济园第三方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服务</w:t>
      </w:r>
      <w:r>
        <w:rPr>
          <w:rFonts w:hint="eastAsia" w:ascii="仿宋_GB2312" w:hAnsi="仿宋_GB2312" w:eastAsia="仿宋_GB2312" w:cs="仿宋_GB2312"/>
          <w:sz w:val="32"/>
          <w:szCs w:val="40"/>
        </w:rPr>
        <w:t>机构申请表</w:t>
      </w:r>
    </w:p>
    <w:tbl>
      <w:tblPr>
        <w:tblStyle w:val="4"/>
        <w:tblW w:w="893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440"/>
        <w:gridCol w:w="1320"/>
        <w:gridCol w:w="5711"/>
      </w:tblGrid>
      <w:tr w14:paraId="557C1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8931" w:type="dxa"/>
            <w:gridSpan w:val="4"/>
            <w:vAlign w:val="center"/>
          </w:tcPr>
          <w:p w14:paraId="18432F79"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36"/>
                <w:szCs w:val="36"/>
              </w:rPr>
              <w:t>浙江大学校友企业总部经济园</w:t>
            </w:r>
          </w:p>
        </w:tc>
      </w:tr>
      <w:tr w14:paraId="02349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931" w:type="dxa"/>
            <w:gridSpan w:val="4"/>
            <w:noWrap/>
            <w:vAlign w:val="center"/>
          </w:tcPr>
          <w:p w14:paraId="4C37EAA9">
            <w:pPr>
              <w:widowControl/>
              <w:ind w:firstLine="723"/>
              <w:jc w:val="center"/>
              <w:rPr>
                <w:rFonts w:hint="eastAsia" w:ascii="黑体" w:hAnsi="黑体" w:eastAsia="黑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36"/>
                <w:szCs w:val="36"/>
              </w:rPr>
              <w:t>第三方服务机构申请表</w:t>
            </w:r>
          </w:p>
        </w:tc>
      </w:tr>
      <w:tr w14:paraId="658137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3220" w:type="dxa"/>
            <w:gridSpan w:val="3"/>
            <w:noWrap/>
            <w:vAlign w:val="center"/>
          </w:tcPr>
          <w:p w14:paraId="48F011E5">
            <w:pPr>
              <w:widowControl/>
              <w:ind w:firstLine="600"/>
              <w:jc w:val="left"/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服务类型：</w:t>
            </w:r>
          </w:p>
        </w:tc>
        <w:tc>
          <w:tcPr>
            <w:tcW w:w="5711" w:type="dxa"/>
            <w:noWrap/>
            <w:vAlign w:val="center"/>
          </w:tcPr>
          <w:p w14:paraId="26851D50">
            <w:pPr>
              <w:widowControl/>
              <w:ind w:firstLine="600"/>
              <w:rPr>
                <w:rFonts w:hint="eastAsia" w:ascii="黑体" w:hAnsi="黑体" w:eastAsia="黑体" w:cs="黑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kern w:val="0"/>
                <w:sz w:val="30"/>
                <w:szCs w:val="30"/>
              </w:rPr>
              <w:t>□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30"/>
                <w:szCs w:val="30"/>
                <w:lang w:val="en-US" w:eastAsia="zh-CN" w:bidi="ar"/>
              </w:rPr>
              <w:t>招标代理</w:t>
            </w:r>
          </w:p>
        </w:tc>
      </w:tr>
      <w:tr w14:paraId="7607FE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460" w:type="dxa"/>
            <w:noWrap/>
            <w:vAlign w:val="center"/>
          </w:tcPr>
          <w:p w14:paraId="5A8D39FA">
            <w:pPr>
              <w:widowControl/>
              <w:ind w:firstLine="600"/>
              <w:jc w:val="left"/>
              <w:rPr>
                <w:rFonts w:hint="eastAsia" w:ascii="宋体" w:hAnsi="宋体" w:cs="宋体"/>
                <w:kern w:val="0"/>
                <w:sz w:val="30"/>
                <w:szCs w:val="30"/>
              </w:rPr>
            </w:pPr>
          </w:p>
        </w:tc>
        <w:tc>
          <w:tcPr>
            <w:tcW w:w="440" w:type="dxa"/>
            <w:noWrap/>
            <w:vAlign w:val="center"/>
          </w:tcPr>
          <w:p w14:paraId="08FF6460">
            <w:pPr>
              <w:widowControl/>
              <w:ind w:firstLine="600"/>
              <w:jc w:val="left"/>
              <w:rPr>
                <w:rFonts w:hint="eastAsia" w:ascii="宋体" w:hAnsi="宋体" w:cs="宋体"/>
                <w:kern w:val="0"/>
                <w:sz w:val="30"/>
                <w:szCs w:val="30"/>
              </w:rPr>
            </w:pPr>
          </w:p>
        </w:tc>
        <w:tc>
          <w:tcPr>
            <w:tcW w:w="1320" w:type="dxa"/>
            <w:noWrap/>
            <w:vAlign w:val="center"/>
          </w:tcPr>
          <w:p w14:paraId="555BCC5B">
            <w:pPr>
              <w:widowControl/>
              <w:ind w:firstLine="600"/>
              <w:jc w:val="left"/>
              <w:rPr>
                <w:rFonts w:hint="eastAsia" w:ascii="宋体" w:hAnsi="宋体" w:cs="宋体"/>
                <w:kern w:val="0"/>
                <w:sz w:val="30"/>
                <w:szCs w:val="30"/>
              </w:rPr>
            </w:pPr>
          </w:p>
        </w:tc>
        <w:tc>
          <w:tcPr>
            <w:tcW w:w="5711" w:type="dxa"/>
            <w:noWrap/>
            <w:vAlign w:val="center"/>
          </w:tcPr>
          <w:p w14:paraId="6CAA9669">
            <w:pPr>
              <w:widowControl/>
              <w:ind w:firstLine="600"/>
              <w:rPr>
                <w:rFonts w:hint="eastAsia" w:ascii="黑体" w:hAnsi="黑体" w:eastAsia="黑体" w:cs="黑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kern w:val="0"/>
                <w:sz w:val="30"/>
                <w:szCs w:val="30"/>
              </w:rPr>
              <w:t>□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30"/>
                <w:szCs w:val="30"/>
                <w:lang w:val="en-US" w:eastAsia="zh-CN" w:bidi="ar"/>
              </w:rPr>
              <w:t>工程造价</w:t>
            </w:r>
          </w:p>
        </w:tc>
      </w:tr>
      <w:tr w14:paraId="0AD033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460" w:type="dxa"/>
            <w:noWrap/>
            <w:vAlign w:val="center"/>
          </w:tcPr>
          <w:p w14:paraId="453A02FB">
            <w:pPr>
              <w:widowControl/>
              <w:ind w:firstLine="600"/>
              <w:jc w:val="left"/>
              <w:rPr>
                <w:rFonts w:hint="eastAsia" w:ascii="宋体" w:hAnsi="宋体" w:cs="宋体"/>
                <w:kern w:val="0"/>
                <w:sz w:val="30"/>
                <w:szCs w:val="30"/>
              </w:rPr>
            </w:pPr>
          </w:p>
        </w:tc>
        <w:tc>
          <w:tcPr>
            <w:tcW w:w="440" w:type="dxa"/>
            <w:noWrap/>
            <w:vAlign w:val="center"/>
          </w:tcPr>
          <w:p w14:paraId="2EFFD2BF">
            <w:pPr>
              <w:widowControl/>
              <w:ind w:firstLine="600"/>
              <w:jc w:val="left"/>
              <w:rPr>
                <w:rFonts w:hint="eastAsia" w:ascii="宋体" w:hAnsi="宋体" w:cs="宋体"/>
                <w:kern w:val="0"/>
                <w:sz w:val="30"/>
                <w:szCs w:val="30"/>
              </w:rPr>
            </w:pPr>
          </w:p>
        </w:tc>
        <w:tc>
          <w:tcPr>
            <w:tcW w:w="1320" w:type="dxa"/>
            <w:noWrap/>
            <w:vAlign w:val="center"/>
          </w:tcPr>
          <w:p w14:paraId="56775E50">
            <w:pPr>
              <w:widowControl/>
              <w:ind w:firstLine="600"/>
              <w:jc w:val="left"/>
              <w:rPr>
                <w:rFonts w:hint="eastAsia" w:ascii="宋体" w:hAnsi="宋体" w:cs="宋体"/>
                <w:kern w:val="0"/>
                <w:sz w:val="30"/>
                <w:szCs w:val="30"/>
              </w:rPr>
            </w:pPr>
          </w:p>
        </w:tc>
        <w:tc>
          <w:tcPr>
            <w:tcW w:w="5711" w:type="dxa"/>
            <w:noWrap/>
            <w:vAlign w:val="center"/>
          </w:tcPr>
          <w:p w14:paraId="65120DD0">
            <w:pPr>
              <w:widowControl/>
              <w:ind w:firstLine="600"/>
              <w:rPr>
                <w:rFonts w:hint="eastAsia" w:ascii="黑体" w:hAnsi="黑体" w:eastAsia="黑体" w:cs="黑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kern w:val="0"/>
                <w:sz w:val="30"/>
                <w:szCs w:val="30"/>
              </w:rPr>
              <w:t>□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30"/>
                <w:szCs w:val="30"/>
                <w:lang w:val="en-US" w:eastAsia="zh-CN" w:bidi="ar"/>
              </w:rPr>
              <w:t>工程管理</w:t>
            </w:r>
          </w:p>
        </w:tc>
      </w:tr>
      <w:tr w14:paraId="4C5502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460" w:type="dxa"/>
            <w:noWrap/>
            <w:vAlign w:val="center"/>
          </w:tcPr>
          <w:p w14:paraId="33E6FEB8">
            <w:pPr>
              <w:widowControl/>
              <w:ind w:firstLine="600"/>
              <w:jc w:val="left"/>
              <w:rPr>
                <w:rFonts w:hint="eastAsia" w:ascii="宋体" w:hAnsi="宋体" w:cs="宋体"/>
                <w:kern w:val="0"/>
                <w:sz w:val="30"/>
                <w:szCs w:val="30"/>
              </w:rPr>
            </w:pPr>
          </w:p>
        </w:tc>
        <w:tc>
          <w:tcPr>
            <w:tcW w:w="440" w:type="dxa"/>
            <w:noWrap/>
            <w:vAlign w:val="center"/>
          </w:tcPr>
          <w:p w14:paraId="6D7DF35C">
            <w:pPr>
              <w:widowControl/>
              <w:ind w:firstLine="600"/>
              <w:jc w:val="left"/>
              <w:rPr>
                <w:rFonts w:hint="eastAsia" w:ascii="宋体" w:hAnsi="宋体" w:cs="宋体"/>
                <w:kern w:val="0"/>
                <w:sz w:val="30"/>
                <w:szCs w:val="30"/>
              </w:rPr>
            </w:pPr>
          </w:p>
        </w:tc>
        <w:tc>
          <w:tcPr>
            <w:tcW w:w="1320" w:type="dxa"/>
            <w:noWrap/>
            <w:vAlign w:val="center"/>
          </w:tcPr>
          <w:p w14:paraId="3EE5D005">
            <w:pPr>
              <w:widowControl/>
              <w:ind w:firstLine="600"/>
              <w:jc w:val="left"/>
              <w:rPr>
                <w:rFonts w:hint="eastAsia" w:ascii="宋体" w:hAnsi="宋体" w:cs="宋体"/>
                <w:kern w:val="0"/>
                <w:sz w:val="30"/>
                <w:szCs w:val="30"/>
              </w:rPr>
            </w:pPr>
          </w:p>
        </w:tc>
        <w:tc>
          <w:tcPr>
            <w:tcW w:w="5711" w:type="dxa"/>
            <w:noWrap/>
            <w:vAlign w:val="center"/>
          </w:tcPr>
          <w:p w14:paraId="45B5B973">
            <w:pPr>
              <w:widowControl/>
              <w:ind w:firstLine="600"/>
              <w:rPr>
                <w:rFonts w:hint="eastAsia" w:ascii="黑体" w:hAnsi="黑体" w:eastAsia="黑体" w:cs="黑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kern w:val="0"/>
                <w:sz w:val="30"/>
                <w:szCs w:val="30"/>
              </w:rPr>
              <w:t>□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30"/>
                <w:szCs w:val="30"/>
                <w:lang w:val="en-US" w:eastAsia="zh-CN" w:bidi="ar"/>
              </w:rPr>
              <w:t>工程咨询</w:t>
            </w:r>
          </w:p>
        </w:tc>
      </w:tr>
      <w:tr w14:paraId="050E21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460" w:type="dxa"/>
            <w:noWrap/>
            <w:vAlign w:val="center"/>
          </w:tcPr>
          <w:p w14:paraId="29AD8CEF">
            <w:pPr>
              <w:widowControl/>
              <w:ind w:firstLine="600"/>
              <w:jc w:val="left"/>
              <w:rPr>
                <w:rFonts w:hint="eastAsia" w:ascii="宋体" w:hAnsi="宋体" w:cs="宋体"/>
                <w:kern w:val="0"/>
                <w:sz w:val="30"/>
                <w:szCs w:val="30"/>
              </w:rPr>
            </w:pPr>
          </w:p>
        </w:tc>
        <w:tc>
          <w:tcPr>
            <w:tcW w:w="440" w:type="dxa"/>
            <w:noWrap/>
            <w:vAlign w:val="center"/>
          </w:tcPr>
          <w:p w14:paraId="5D5112CF">
            <w:pPr>
              <w:widowControl/>
              <w:ind w:firstLine="600"/>
              <w:jc w:val="left"/>
              <w:rPr>
                <w:rFonts w:hint="eastAsia" w:ascii="宋体" w:hAnsi="宋体" w:cs="宋体"/>
                <w:kern w:val="0"/>
                <w:sz w:val="30"/>
                <w:szCs w:val="30"/>
              </w:rPr>
            </w:pPr>
          </w:p>
        </w:tc>
        <w:tc>
          <w:tcPr>
            <w:tcW w:w="1320" w:type="dxa"/>
            <w:noWrap/>
            <w:vAlign w:val="center"/>
          </w:tcPr>
          <w:p w14:paraId="4816D102">
            <w:pPr>
              <w:widowControl/>
              <w:ind w:firstLine="600"/>
              <w:jc w:val="left"/>
              <w:rPr>
                <w:rFonts w:hint="eastAsia" w:ascii="宋体" w:hAnsi="宋体" w:cs="宋体"/>
                <w:kern w:val="0"/>
                <w:sz w:val="30"/>
                <w:szCs w:val="30"/>
              </w:rPr>
            </w:pPr>
          </w:p>
        </w:tc>
        <w:tc>
          <w:tcPr>
            <w:tcW w:w="5711" w:type="dxa"/>
            <w:noWrap/>
            <w:vAlign w:val="center"/>
          </w:tcPr>
          <w:p w14:paraId="223772B5">
            <w:pPr>
              <w:widowControl/>
              <w:ind w:firstLine="600"/>
              <w:rPr>
                <w:rFonts w:hint="eastAsia" w:ascii="黑体" w:hAnsi="黑体" w:eastAsia="黑体" w:cs="黑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kern w:val="0"/>
                <w:sz w:val="30"/>
                <w:szCs w:val="30"/>
              </w:rPr>
              <w:t>□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30"/>
                <w:szCs w:val="30"/>
                <w:lang w:val="en-US" w:eastAsia="zh-CN" w:bidi="ar"/>
              </w:rPr>
              <w:t>工程审计</w:t>
            </w:r>
          </w:p>
        </w:tc>
      </w:tr>
      <w:tr w14:paraId="0097B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60" w:type="dxa"/>
            <w:noWrap/>
            <w:vAlign w:val="center"/>
          </w:tcPr>
          <w:p w14:paraId="47237EE3">
            <w:pPr>
              <w:widowControl/>
              <w:ind w:firstLine="600"/>
              <w:jc w:val="left"/>
              <w:rPr>
                <w:rFonts w:hint="eastAsia" w:ascii="宋体" w:hAnsi="宋体" w:cs="宋体"/>
                <w:kern w:val="0"/>
                <w:sz w:val="30"/>
                <w:szCs w:val="30"/>
              </w:rPr>
            </w:pPr>
          </w:p>
        </w:tc>
        <w:tc>
          <w:tcPr>
            <w:tcW w:w="440" w:type="dxa"/>
            <w:noWrap/>
            <w:vAlign w:val="center"/>
          </w:tcPr>
          <w:p w14:paraId="78685212">
            <w:pPr>
              <w:widowControl/>
              <w:ind w:firstLine="600"/>
              <w:jc w:val="left"/>
              <w:rPr>
                <w:rFonts w:hint="eastAsia" w:ascii="宋体" w:hAnsi="宋体" w:cs="宋体"/>
                <w:kern w:val="0"/>
                <w:sz w:val="30"/>
                <w:szCs w:val="30"/>
              </w:rPr>
            </w:pPr>
          </w:p>
        </w:tc>
        <w:tc>
          <w:tcPr>
            <w:tcW w:w="1320" w:type="dxa"/>
            <w:noWrap/>
            <w:vAlign w:val="center"/>
          </w:tcPr>
          <w:p w14:paraId="764BBBAE">
            <w:pPr>
              <w:widowControl/>
              <w:ind w:firstLine="600"/>
              <w:jc w:val="left"/>
              <w:rPr>
                <w:rFonts w:hint="eastAsia" w:ascii="宋体" w:hAnsi="宋体" w:cs="宋体"/>
                <w:kern w:val="0"/>
                <w:sz w:val="30"/>
                <w:szCs w:val="30"/>
              </w:rPr>
            </w:pPr>
          </w:p>
        </w:tc>
        <w:tc>
          <w:tcPr>
            <w:tcW w:w="5711" w:type="dxa"/>
            <w:noWrap/>
            <w:vAlign w:val="center"/>
          </w:tcPr>
          <w:p w14:paraId="306A994D">
            <w:pPr>
              <w:widowControl/>
              <w:ind w:firstLine="600"/>
              <w:rPr>
                <w:rFonts w:hint="eastAsia" w:ascii="黑体" w:hAnsi="黑体" w:eastAsia="黑体" w:cs="黑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30"/>
                <w:szCs w:val="30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kern w:val="0"/>
                <w:sz w:val="30"/>
                <w:szCs w:val="30"/>
                <w:lang w:val="en-US" w:eastAsia="zh-CN"/>
              </w:rPr>
              <w:t>其他</w:t>
            </w:r>
          </w:p>
        </w:tc>
      </w:tr>
      <w:tr w14:paraId="35936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8" w:hRule="atLeast"/>
        </w:trPr>
        <w:tc>
          <w:tcPr>
            <w:tcW w:w="3220" w:type="dxa"/>
            <w:gridSpan w:val="3"/>
            <w:noWrap/>
            <w:vAlign w:val="center"/>
          </w:tcPr>
          <w:p w14:paraId="360142B9">
            <w:pPr>
              <w:widowControl/>
              <w:ind w:firstLine="600"/>
              <w:jc w:val="left"/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  <w:t>申报单位：（盖章）</w:t>
            </w:r>
          </w:p>
        </w:tc>
        <w:tc>
          <w:tcPr>
            <w:tcW w:w="5711" w:type="dxa"/>
            <w:noWrap/>
            <w:vAlign w:val="center"/>
          </w:tcPr>
          <w:p w14:paraId="3BE08DF7">
            <w:pPr>
              <w:widowControl/>
              <w:ind w:firstLine="600"/>
              <w:jc w:val="left"/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</w:pPr>
          </w:p>
          <w:p w14:paraId="38E45030">
            <w:pPr>
              <w:widowControl/>
              <w:ind w:firstLine="600"/>
              <w:jc w:val="left"/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</w:pPr>
          </w:p>
          <w:p w14:paraId="177E18F2">
            <w:pPr>
              <w:widowControl/>
              <w:ind w:firstLine="600"/>
              <w:jc w:val="left"/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</w:pPr>
          </w:p>
          <w:p w14:paraId="2AA872F8">
            <w:pPr>
              <w:widowControl/>
              <w:ind w:firstLine="600"/>
              <w:jc w:val="left"/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</w:pPr>
          </w:p>
          <w:p w14:paraId="4F7606BF">
            <w:pPr>
              <w:widowControl/>
              <w:ind w:firstLine="600"/>
              <w:jc w:val="left"/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</w:pPr>
          </w:p>
          <w:p w14:paraId="50C17506">
            <w:pPr>
              <w:widowControl/>
              <w:ind w:firstLine="600"/>
              <w:jc w:val="left"/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</w:pPr>
          </w:p>
          <w:p w14:paraId="533C6F37">
            <w:pPr>
              <w:widowControl/>
              <w:ind w:firstLine="600"/>
              <w:jc w:val="left"/>
              <w:rPr>
                <w:rFonts w:hint="eastAsia" w:ascii="黑体" w:hAnsi="黑体" w:eastAsia="黑体" w:cs="宋体"/>
                <w:kern w:val="0"/>
                <w:sz w:val="30"/>
                <w:szCs w:val="30"/>
              </w:rPr>
            </w:pPr>
          </w:p>
        </w:tc>
      </w:tr>
      <w:tr w14:paraId="6524EA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3" w:hRule="atLeast"/>
        </w:trPr>
        <w:tc>
          <w:tcPr>
            <w:tcW w:w="8931" w:type="dxa"/>
            <w:gridSpan w:val="4"/>
            <w:noWrap/>
            <w:vAlign w:val="center"/>
          </w:tcPr>
          <w:p w14:paraId="6415E055">
            <w:pPr>
              <w:widowControl/>
              <w:ind w:firstLine="600"/>
              <w:jc w:val="left"/>
              <w:rPr>
                <w:rFonts w:hint="eastAsia"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填报日期：    年   月   日</w:t>
            </w:r>
          </w:p>
        </w:tc>
      </w:tr>
    </w:tbl>
    <w:p w14:paraId="13F4D023">
      <w:pPr>
        <w:rPr>
          <w:vanish/>
        </w:rPr>
      </w:pPr>
    </w:p>
    <w:p w14:paraId="5B09790D">
      <w:pPr>
        <w:rPr>
          <w:vanish/>
        </w:rPr>
      </w:pPr>
    </w:p>
    <w:p w14:paraId="5ED52310">
      <w:pPr>
        <w:rPr>
          <w:vanish/>
        </w:rPr>
      </w:pPr>
    </w:p>
    <w:tbl>
      <w:tblPr>
        <w:tblStyle w:val="4"/>
        <w:tblW w:w="1102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4"/>
        <w:gridCol w:w="131"/>
        <w:gridCol w:w="1320"/>
        <w:gridCol w:w="539"/>
        <w:gridCol w:w="1601"/>
        <w:gridCol w:w="242"/>
        <w:gridCol w:w="1134"/>
        <w:gridCol w:w="264"/>
        <w:gridCol w:w="1295"/>
        <w:gridCol w:w="385"/>
        <w:gridCol w:w="1458"/>
      </w:tblGrid>
      <w:tr w14:paraId="57B23F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023" w:type="dxa"/>
            <w:gridSpan w:val="11"/>
            <w:tcBorders>
              <w:bottom w:val="single" w:color="auto" w:sz="4" w:space="0"/>
            </w:tcBorders>
            <w:shd w:val="clear" w:color="000000" w:fill="FFFFFF"/>
            <w:vAlign w:val="center"/>
          </w:tcPr>
          <w:p w14:paraId="136FA85C">
            <w:pPr>
              <w:widowControl/>
              <w:ind w:firstLine="562"/>
              <w:jc w:val="center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</w:pPr>
          </w:p>
          <w:p w14:paraId="6FDFBE17">
            <w:pPr>
              <w:widowControl/>
              <w:ind w:firstLine="562"/>
              <w:jc w:val="center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浙江大学校友企业总部经济园第三方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服务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机构申请表</w:t>
            </w:r>
          </w:p>
        </w:tc>
      </w:tr>
      <w:tr w14:paraId="334F5B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23" w:type="dxa"/>
            <w:gridSpan w:val="11"/>
            <w:tcBorders>
              <w:top w:val="single" w:color="auto" w:sz="4" w:space="0"/>
              <w:left w:val="single" w:color="000000" w:sz="8" w:space="0"/>
              <w:bottom w:val="single" w:color="333333" w:sz="8" w:space="0"/>
              <w:right w:val="single" w:color="000000" w:sz="8" w:space="0"/>
            </w:tcBorders>
            <w:shd w:val="clear" w:color="000000" w:fill="C0C0C0"/>
            <w:vAlign w:val="center"/>
          </w:tcPr>
          <w:p w14:paraId="04693B14">
            <w:pPr>
              <w:widowControl/>
              <w:ind w:firstLine="402"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一、机构基本情况</w:t>
            </w:r>
          </w:p>
        </w:tc>
      </w:tr>
      <w:tr w14:paraId="38F56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85" w:type="dxa"/>
            <w:gridSpan w:val="2"/>
            <w:tcBorders>
              <w:top w:val="single" w:color="333333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191890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机构名称</w:t>
            </w:r>
          </w:p>
        </w:tc>
        <w:tc>
          <w:tcPr>
            <w:tcW w:w="8238" w:type="dxa"/>
            <w:gridSpan w:val="9"/>
            <w:tcBorders>
              <w:top w:val="single" w:color="333333" w:sz="8" w:space="0"/>
              <w:left w:val="nil"/>
              <w:bottom w:val="single" w:color="000000" w:sz="4" w:space="0"/>
              <w:right w:val="single" w:color="000000" w:sz="8" w:space="0"/>
            </w:tcBorders>
            <w:shd w:val="clear" w:color="000000" w:fill="FFFFFF"/>
            <w:vAlign w:val="center"/>
          </w:tcPr>
          <w:p w14:paraId="0E4B91E8">
            <w:pPr>
              <w:widowControl/>
              <w:ind w:firstLine="40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D1B5D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85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F49866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注册日期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6EAC800">
            <w:pPr>
              <w:widowControl/>
              <w:ind w:firstLine="400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A40FBDD">
            <w:pPr>
              <w:widowControl/>
              <w:jc w:val="both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统一社会信用代码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944D184">
            <w:pPr>
              <w:widowControl/>
              <w:ind w:firstLine="400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3C763FC">
            <w:pPr>
              <w:widowControl/>
              <w:ind w:firstLine="40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法人代表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000000" w:fill="FFFFFF"/>
            <w:vAlign w:val="center"/>
          </w:tcPr>
          <w:p w14:paraId="19F7675E">
            <w:pPr>
              <w:widowControl/>
              <w:ind w:firstLine="40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A2F4E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785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FC8062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单位性质（单选）</w:t>
            </w:r>
          </w:p>
        </w:tc>
        <w:tc>
          <w:tcPr>
            <w:tcW w:w="8238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 w14:paraId="0A589169">
            <w:pPr>
              <w:widowControl/>
              <w:ind w:firstLine="400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□1.企业    □2. 事业单位    □3. 社会团体     □4. 其他 _________</w:t>
            </w:r>
          </w:p>
        </w:tc>
      </w:tr>
      <w:tr w14:paraId="3D45E0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2785" w:type="dxa"/>
            <w:gridSpan w:val="2"/>
            <w:tcBorders>
              <w:top w:val="single" w:color="000000" w:sz="4" w:space="0"/>
              <w:left w:val="single" w:color="000000" w:sz="8" w:space="0"/>
              <w:right w:val="single" w:color="000000" w:sz="4" w:space="0"/>
            </w:tcBorders>
            <w:shd w:val="clear" w:color="000000" w:fill="FFFFFF"/>
            <w:vAlign w:val="center"/>
          </w:tcPr>
          <w:p w14:paraId="182BA2B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服务类型</w:t>
            </w:r>
          </w:p>
        </w:tc>
        <w:tc>
          <w:tcPr>
            <w:tcW w:w="823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444BAE70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03F59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785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EE433F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联系人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21DFF3F">
            <w:pPr>
              <w:widowControl/>
              <w:ind w:firstLine="400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6D79E01">
            <w:pPr>
              <w:widowControl/>
              <w:ind w:firstLine="40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手机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4F07145">
            <w:pPr>
              <w:widowControl/>
              <w:ind w:firstLine="400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CF154E6">
            <w:pPr>
              <w:widowControl/>
              <w:ind w:firstLine="40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办公电话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000000" w:fill="FFFFFF"/>
            <w:vAlign w:val="center"/>
          </w:tcPr>
          <w:p w14:paraId="1FF67074">
            <w:pPr>
              <w:widowControl/>
              <w:ind w:firstLine="400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23217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785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038A6E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邮箱地址</w:t>
            </w:r>
          </w:p>
        </w:tc>
        <w:tc>
          <w:tcPr>
            <w:tcW w:w="510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AD2D7B7">
            <w:pPr>
              <w:widowControl/>
              <w:ind w:firstLine="400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B0D3DE5">
            <w:pPr>
              <w:widowControl/>
              <w:ind w:firstLine="40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传真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000000" w:fill="FFFFFF"/>
            <w:vAlign w:val="center"/>
          </w:tcPr>
          <w:p w14:paraId="496EEE99">
            <w:pPr>
              <w:widowControl/>
              <w:ind w:firstLine="400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CDA3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785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DBC496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注册地址</w:t>
            </w:r>
          </w:p>
        </w:tc>
        <w:tc>
          <w:tcPr>
            <w:tcW w:w="8238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000000" w:fill="FFFFFF"/>
            <w:vAlign w:val="center"/>
          </w:tcPr>
          <w:p w14:paraId="17E020F9">
            <w:pPr>
              <w:widowControl/>
              <w:ind w:firstLine="400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ADDD9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785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0C00F8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通讯地址</w:t>
            </w:r>
          </w:p>
        </w:tc>
        <w:tc>
          <w:tcPr>
            <w:tcW w:w="8238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000000" w:fill="FFFFFF"/>
            <w:vAlign w:val="center"/>
          </w:tcPr>
          <w:p w14:paraId="144CBAA2">
            <w:pPr>
              <w:widowControl/>
              <w:ind w:firstLine="400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0400B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85" w:type="dxa"/>
            <w:gridSpan w:val="2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33DFB9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机构网址</w:t>
            </w:r>
          </w:p>
        </w:tc>
        <w:tc>
          <w:tcPr>
            <w:tcW w:w="185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20ED6A1">
            <w:pPr>
              <w:widowControl/>
              <w:ind w:firstLine="400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41" w:type="dxa"/>
            <w:gridSpan w:val="4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1543B6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是否有在线服务系统及系统名称</w:t>
            </w:r>
          </w:p>
        </w:tc>
        <w:tc>
          <w:tcPr>
            <w:tcW w:w="313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000000" w:fill="FFFFFF"/>
            <w:vAlign w:val="center"/>
          </w:tcPr>
          <w:p w14:paraId="7F503C7D">
            <w:pPr>
              <w:widowControl/>
              <w:jc w:val="both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1、是，系统名称：_________ ___    </w:t>
            </w:r>
          </w:p>
        </w:tc>
      </w:tr>
      <w:tr w14:paraId="136325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85" w:type="dxa"/>
            <w:gridSpan w:val="2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CEA29">
            <w:pPr>
              <w:widowControl/>
              <w:ind w:firstLine="40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DC9CB">
            <w:pPr>
              <w:widowControl/>
              <w:ind w:firstLine="400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41" w:type="dxa"/>
            <w:gridSpan w:val="4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1DB31">
            <w:pPr>
              <w:widowControl/>
              <w:ind w:firstLine="400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3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000000" w:fill="FFFFFF"/>
            <w:vAlign w:val="center"/>
          </w:tcPr>
          <w:p w14:paraId="44BE2D7E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2、否</w:t>
            </w:r>
          </w:p>
        </w:tc>
      </w:tr>
      <w:tr w14:paraId="082079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85" w:type="dxa"/>
            <w:gridSpan w:val="2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000000" w:fill="FFFFFF"/>
            <w:vAlign w:val="center"/>
          </w:tcPr>
          <w:p w14:paraId="22A880C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从业人员情况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F82E3D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总人数</w:t>
            </w:r>
          </w:p>
        </w:tc>
        <w:tc>
          <w:tcPr>
            <w:tcW w:w="2382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A67EA0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中级以上技术职称人数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4F01A8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占比</w:t>
            </w:r>
          </w:p>
        </w:tc>
        <w:tc>
          <w:tcPr>
            <w:tcW w:w="1944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7AFD43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大专以上学历人数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 w14:paraId="082CAC40">
            <w:pPr>
              <w:widowControl/>
              <w:ind w:firstLine="40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占比</w:t>
            </w:r>
          </w:p>
        </w:tc>
      </w:tr>
      <w:tr w14:paraId="3209B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85" w:type="dxa"/>
            <w:gridSpan w:val="2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8381190">
            <w:pPr>
              <w:widowControl/>
              <w:ind w:firstLine="400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vAlign w:val="center"/>
          </w:tcPr>
          <w:p w14:paraId="533144A1">
            <w:pPr>
              <w:widowControl/>
              <w:ind w:firstLine="440"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82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noWrap/>
            <w:vAlign w:val="center"/>
          </w:tcPr>
          <w:p w14:paraId="4B2AE921">
            <w:pPr>
              <w:widowControl/>
              <w:ind w:firstLine="48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vAlign w:val="center"/>
          </w:tcPr>
          <w:p w14:paraId="4A9D4DBD">
            <w:pPr>
              <w:widowControl/>
              <w:ind w:firstLine="440"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44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vAlign w:val="center"/>
          </w:tcPr>
          <w:p w14:paraId="78F4CDEE">
            <w:pPr>
              <w:widowControl/>
              <w:ind w:firstLine="440"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CFBFFB0">
            <w:pPr>
              <w:widowControl/>
              <w:ind w:firstLine="440"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6907F6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23" w:type="dxa"/>
            <w:gridSpan w:val="11"/>
            <w:tcBorders>
              <w:top w:val="nil"/>
              <w:left w:val="single" w:color="000000" w:sz="8" w:space="0"/>
              <w:bottom w:val="single" w:color="333333" w:sz="8" w:space="0"/>
              <w:right w:val="single" w:color="000000" w:sz="8" w:space="0"/>
            </w:tcBorders>
            <w:shd w:val="clear" w:color="000000" w:fill="C0C0C0"/>
            <w:vAlign w:val="center"/>
          </w:tcPr>
          <w:p w14:paraId="75EEBD0B">
            <w:pPr>
              <w:widowControl/>
              <w:ind w:firstLine="402"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二、机构运营情况（单位：万元、家次）</w:t>
            </w:r>
          </w:p>
        </w:tc>
      </w:tr>
      <w:tr w14:paraId="0F896A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2785" w:type="dxa"/>
            <w:gridSpan w:val="2"/>
            <w:tcBorders>
              <w:top w:val="single" w:color="333333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6B52F5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年度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309521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资产总额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86EF6A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净资产总额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26499A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营业收入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B3056A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利润总额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000000" w:fill="FFFFFF"/>
            <w:vAlign w:val="center"/>
          </w:tcPr>
          <w:p w14:paraId="3052410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服务中小企业户数</w:t>
            </w:r>
          </w:p>
        </w:tc>
      </w:tr>
      <w:tr w14:paraId="71DB55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85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0F8D21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3年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5F951E5">
            <w:pPr>
              <w:widowControl/>
              <w:ind w:firstLine="40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3962715">
            <w:pPr>
              <w:widowControl/>
              <w:ind w:firstLine="40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A0FA41B">
            <w:pPr>
              <w:widowControl/>
              <w:ind w:firstLine="40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DC99F74">
            <w:pPr>
              <w:widowControl/>
              <w:ind w:firstLine="40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000000" w:fill="FFFFFF"/>
            <w:vAlign w:val="center"/>
          </w:tcPr>
          <w:p w14:paraId="328C224F">
            <w:pPr>
              <w:widowControl/>
              <w:ind w:firstLine="40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E562D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85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7AAC61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22年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433BE40">
            <w:pPr>
              <w:widowControl/>
              <w:ind w:firstLine="40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3D3A1D6">
            <w:pPr>
              <w:widowControl/>
              <w:ind w:firstLine="40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AFCDA63">
            <w:pPr>
              <w:widowControl/>
              <w:ind w:firstLine="40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ACE72B5">
            <w:pPr>
              <w:widowControl/>
              <w:ind w:firstLine="40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000000" w:fill="FFFFFF"/>
            <w:vAlign w:val="center"/>
          </w:tcPr>
          <w:p w14:paraId="1BFCE037">
            <w:pPr>
              <w:widowControl/>
              <w:ind w:firstLine="40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B0CE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785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73DD00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2021年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E9431FA">
            <w:pPr>
              <w:widowControl/>
              <w:ind w:firstLine="40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006BD2C">
            <w:pPr>
              <w:widowControl/>
              <w:ind w:firstLine="40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E1AB380">
            <w:pPr>
              <w:widowControl/>
              <w:ind w:firstLine="40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D2FEC64">
            <w:pPr>
              <w:widowControl/>
              <w:ind w:firstLine="40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000000" w:fill="FFFFFF"/>
            <w:vAlign w:val="center"/>
          </w:tcPr>
          <w:p w14:paraId="7A7413BD">
            <w:pPr>
              <w:widowControl/>
              <w:ind w:firstLine="40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B605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023" w:type="dxa"/>
            <w:gridSpan w:val="11"/>
            <w:tcBorders>
              <w:top w:val="nil"/>
              <w:left w:val="single" w:color="000000" w:sz="8" w:space="0"/>
              <w:bottom w:val="single" w:color="333333" w:sz="8" w:space="0"/>
              <w:right w:val="single" w:color="000000" w:sz="8" w:space="0"/>
            </w:tcBorders>
            <w:shd w:val="clear" w:color="000000" w:fill="C0C0C0"/>
            <w:vAlign w:val="center"/>
          </w:tcPr>
          <w:p w14:paraId="6E5E36F0">
            <w:pPr>
              <w:widowControl/>
              <w:ind w:firstLine="402"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三、服务能力及业绩</w:t>
            </w:r>
          </w:p>
        </w:tc>
      </w:tr>
      <w:tr w14:paraId="414953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54" w:type="dxa"/>
            <w:vMerge w:val="restart"/>
            <w:tcBorders>
              <w:top w:val="nil"/>
              <w:left w:val="single" w:color="333333" w:sz="8" w:space="0"/>
              <w:bottom w:val="single" w:color="333333" w:sz="4" w:space="0"/>
              <w:right w:val="single" w:color="333333" w:sz="4" w:space="0"/>
            </w:tcBorders>
            <w:shd w:val="clear" w:color="000000" w:fill="FFFFFF"/>
            <w:vAlign w:val="center"/>
          </w:tcPr>
          <w:p w14:paraId="007A397F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获得专业服务资质</w:t>
            </w:r>
          </w:p>
          <w:p w14:paraId="262C3C15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（称号）情况</w:t>
            </w:r>
          </w:p>
          <w:p w14:paraId="7D251181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（无则不填）</w:t>
            </w:r>
          </w:p>
        </w:tc>
        <w:tc>
          <w:tcPr>
            <w:tcW w:w="3591" w:type="dxa"/>
            <w:gridSpan w:val="4"/>
            <w:tcBorders>
              <w:top w:val="single" w:color="333333" w:sz="8" w:space="0"/>
              <w:left w:val="nil"/>
              <w:bottom w:val="single" w:color="333333" w:sz="4" w:space="0"/>
              <w:right w:val="single" w:color="333333" w:sz="4" w:space="0"/>
            </w:tcBorders>
            <w:shd w:val="clear" w:color="000000" w:fill="FFFFFF"/>
            <w:vAlign w:val="center"/>
          </w:tcPr>
          <w:p w14:paraId="35D28709">
            <w:pPr>
              <w:widowControl/>
              <w:ind w:firstLine="40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资质（称号）名称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000000" w:fill="FFFFFF"/>
            <w:vAlign w:val="center"/>
          </w:tcPr>
          <w:p w14:paraId="10B97993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获得时间</w:t>
            </w:r>
          </w:p>
        </w:tc>
        <w:tc>
          <w:tcPr>
            <w:tcW w:w="3138" w:type="dxa"/>
            <w:gridSpan w:val="3"/>
            <w:tcBorders>
              <w:top w:val="single" w:color="333333" w:sz="8" w:space="0"/>
              <w:left w:val="nil"/>
              <w:bottom w:val="single" w:color="333333" w:sz="4" w:space="0"/>
              <w:right w:val="single" w:color="333333" w:sz="8" w:space="0"/>
            </w:tcBorders>
            <w:shd w:val="clear" w:color="000000" w:fill="FFFFFF"/>
            <w:vAlign w:val="center"/>
          </w:tcPr>
          <w:p w14:paraId="48ACD7E0"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有效期</w:t>
            </w:r>
          </w:p>
        </w:tc>
      </w:tr>
      <w:tr w14:paraId="32A0A1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54" w:type="dxa"/>
            <w:vMerge w:val="continue"/>
            <w:tcBorders>
              <w:top w:val="nil"/>
              <w:left w:val="single" w:color="333333" w:sz="8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 w14:paraId="6AEA3B3D">
            <w:pPr>
              <w:widowControl/>
              <w:ind w:firstLine="400"/>
              <w:jc w:val="left"/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3591" w:type="dxa"/>
            <w:gridSpan w:val="4"/>
            <w:tcBorders>
              <w:top w:val="single" w:color="333333" w:sz="4" w:space="0"/>
              <w:left w:val="nil"/>
              <w:bottom w:val="single" w:color="333333" w:sz="4" w:space="0"/>
              <w:right w:val="single" w:color="333333" w:sz="4" w:space="0"/>
            </w:tcBorders>
            <w:shd w:val="clear" w:color="000000" w:fill="FFFFFF"/>
            <w:vAlign w:val="center"/>
          </w:tcPr>
          <w:p w14:paraId="3A17FABC">
            <w:pPr>
              <w:widowControl/>
              <w:ind w:firstLine="400"/>
              <w:jc w:val="center"/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000000" w:fill="FFFFFF"/>
            <w:vAlign w:val="center"/>
          </w:tcPr>
          <w:p w14:paraId="3756F017">
            <w:pPr>
              <w:widowControl/>
              <w:ind w:firstLine="400"/>
              <w:jc w:val="left"/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  <w:t>　</w:t>
            </w:r>
          </w:p>
        </w:tc>
        <w:tc>
          <w:tcPr>
            <w:tcW w:w="3138" w:type="dxa"/>
            <w:gridSpan w:val="3"/>
            <w:tcBorders>
              <w:top w:val="single" w:color="333333" w:sz="4" w:space="0"/>
              <w:left w:val="nil"/>
              <w:bottom w:val="single" w:color="333333" w:sz="4" w:space="0"/>
              <w:right w:val="single" w:color="333333" w:sz="8" w:space="0"/>
            </w:tcBorders>
            <w:shd w:val="clear" w:color="000000" w:fill="FFFFFF"/>
            <w:vAlign w:val="center"/>
          </w:tcPr>
          <w:p w14:paraId="439D640A">
            <w:pPr>
              <w:widowControl/>
              <w:ind w:firstLine="400"/>
              <w:jc w:val="center"/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  <w:t>　</w:t>
            </w:r>
          </w:p>
        </w:tc>
      </w:tr>
      <w:tr w14:paraId="7B49E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54" w:type="dxa"/>
            <w:vMerge w:val="continue"/>
            <w:tcBorders>
              <w:top w:val="nil"/>
              <w:left w:val="single" w:color="333333" w:sz="8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 w14:paraId="5DB36498">
            <w:pPr>
              <w:widowControl/>
              <w:ind w:firstLine="400"/>
              <w:jc w:val="left"/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3591" w:type="dxa"/>
            <w:gridSpan w:val="4"/>
            <w:tcBorders>
              <w:top w:val="single" w:color="333333" w:sz="4" w:space="0"/>
              <w:left w:val="nil"/>
              <w:bottom w:val="single" w:color="333333" w:sz="4" w:space="0"/>
              <w:right w:val="single" w:color="333333" w:sz="4" w:space="0"/>
            </w:tcBorders>
            <w:shd w:val="clear" w:color="000000" w:fill="FFFFFF"/>
            <w:vAlign w:val="center"/>
          </w:tcPr>
          <w:p w14:paraId="3DA4BF53">
            <w:pPr>
              <w:widowControl/>
              <w:ind w:firstLine="400"/>
              <w:jc w:val="center"/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000000" w:fill="FFFFFF"/>
            <w:vAlign w:val="center"/>
          </w:tcPr>
          <w:p w14:paraId="4A8E0C4F">
            <w:pPr>
              <w:widowControl/>
              <w:ind w:firstLine="400"/>
              <w:jc w:val="left"/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  <w:t>　</w:t>
            </w:r>
          </w:p>
        </w:tc>
        <w:tc>
          <w:tcPr>
            <w:tcW w:w="3138" w:type="dxa"/>
            <w:gridSpan w:val="3"/>
            <w:tcBorders>
              <w:top w:val="single" w:color="333333" w:sz="4" w:space="0"/>
              <w:left w:val="nil"/>
              <w:bottom w:val="single" w:color="333333" w:sz="4" w:space="0"/>
              <w:right w:val="single" w:color="333333" w:sz="8" w:space="0"/>
            </w:tcBorders>
            <w:shd w:val="clear" w:color="000000" w:fill="FFFFFF"/>
            <w:vAlign w:val="center"/>
          </w:tcPr>
          <w:p w14:paraId="0D8894DC">
            <w:pPr>
              <w:widowControl/>
              <w:ind w:firstLine="400"/>
              <w:jc w:val="center"/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</w:rPr>
              <w:t>　</w:t>
            </w:r>
          </w:p>
        </w:tc>
      </w:tr>
      <w:tr w14:paraId="1EBC1E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654" w:type="dxa"/>
            <w:vMerge w:val="restart"/>
            <w:tcBorders>
              <w:top w:val="nil"/>
              <w:left w:val="single" w:color="333333" w:sz="8" w:space="0"/>
              <w:bottom w:val="single" w:color="333333" w:sz="4" w:space="0"/>
              <w:right w:val="single" w:color="333333" w:sz="4" w:space="0"/>
            </w:tcBorders>
            <w:shd w:val="clear" w:color="000000" w:fill="FFFFFF"/>
            <w:vAlign w:val="center"/>
          </w:tcPr>
          <w:p w14:paraId="2AE9978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机构简介</w:t>
            </w:r>
          </w:p>
          <w:p w14:paraId="5B2A859E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（内容包括：机构股东构成、组织结构、经营范围、主营业务、管理制度建设等，1000字以内）</w:t>
            </w:r>
          </w:p>
        </w:tc>
        <w:tc>
          <w:tcPr>
            <w:tcW w:w="8369" w:type="dxa"/>
            <w:gridSpan w:val="10"/>
            <w:vMerge w:val="restart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8" w:space="0"/>
            </w:tcBorders>
            <w:noWrap/>
            <w:vAlign w:val="center"/>
          </w:tcPr>
          <w:p w14:paraId="4A07C1CF">
            <w:pPr>
              <w:widowControl/>
              <w:ind w:firstLine="440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75D951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2654" w:type="dxa"/>
            <w:vMerge w:val="continue"/>
            <w:tcBorders>
              <w:top w:val="nil"/>
              <w:left w:val="single" w:color="333333" w:sz="8" w:space="0"/>
              <w:bottom w:val="single" w:color="333333" w:sz="4" w:space="0"/>
              <w:right w:val="single" w:color="333333" w:sz="4" w:space="0"/>
            </w:tcBorders>
            <w:vAlign w:val="center"/>
          </w:tcPr>
          <w:p w14:paraId="3676B541">
            <w:pPr>
              <w:widowControl/>
              <w:ind w:firstLine="400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369" w:type="dxa"/>
            <w:gridSpan w:val="10"/>
            <w:vMerge w:val="continue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8" w:space="0"/>
            </w:tcBorders>
            <w:vAlign w:val="center"/>
          </w:tcPr>
          <w:p w14:paraId="43CC0195">
            <w:pPr>
              <w:widowControl/>
              <w:ind w:firstLine="440"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</w:tr>
      <w:tr w14:paraId="4DC242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654" w:type="dxa"/>
            <w:vMerge w:val="restart"/>
            <w:tcBorders>
              <w:top w:val="nil"/>
              <w:left w:val="single" w:color="333333" w:sz="8" w:space="0"/>
              <w:bottom w:val="single" w:color="000000" w:sz="8" w:space="0"/>
              <w:right w:val="single" w:color="333333" w:sz="4" w:space="0"/>
            </w:tcBorders>
            <w:shd w:val="clear" w:color="000000" w:fill="FFFFFF"/>
            <w:vAlign w:val="center"/>
          </w:tcPr>
          <w:p w14:paraId="2631DA70">
            <w:pPr>
              <w:widowControl/>
              <w:jc w:val="both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能够证明服务机构行业地位、服务能力、社会信誉的介绍（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00字以内）</w:t>
            </w:r>
          </w:p>
        </w:tc>
        <w:tc>
          <w:tcPr>
            <w:tcW w:w="8369" w:type="dxa"/>
            <w:gridSpan w:val="10"/>
            <w:vMerge w:val="restart"/>
            <w:tcBorders>
              <w:top w:val="single" w:color="333333" w:sz="4" w:space="0"/>
              <w:left w:val="single" w:color="333333" w:sz="4" w:space="0"/>
              <w:bottom w:val="single" w:color="000000" w:sz="8" w:space="0"/>
              <w:right w:val="single" w:color="333333" w:sz="8" w:space="0"/>
            </w:tcBorders>
            <w:noWrap/>
            <w:vAlign w:val="center"/>
          </w:tcPr>
          <w:p w14:paraId="3A90230F">
            <w:pPr>
              <w:widowControl/>
              <w:ind w:firstLine="440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05A8D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654" w:type="dxa"/>
            <w:vMerge w:val="continue"/>
            <w:tcBorders>
              <w:top w:val="nil"/>
              <w:left w:val="single" w:color="333333" w:sz="8" w:space="0"/>
              <w:bottom w:val="single" w:color="000000" w:sz="8" w:space="0"/>
              <w:right w:val="single" w:color="333333" w:sz="4" w:space="0"/>
            </w:tcBorders>
            <w:vAlign w:val="center"/>
          </w:tcPr>
          <w:p w14:paraId="01C1C90E">
            <w:pPr>
              <w:widowControl/>
              <w:ind w:firstLine="400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369" w:type="dxa"/>
            <w:gridSpan w:val="10"/>
            <w:vMerge w:val="continue"/>
            <w:tcBorders>
              <w:top w:val="single" w:color="333333" w:sz="4" w:space="0"/>
              <w:left w:val="single" w:color="333333" w:sz="4" w:space="0"/>
              <w:bottom w:val="single" w:color="000000" w:sz="8" w:space="0"/>
              <w:right w:val="single" w:color="333333" w:sz="8" w:space="0"/>
            </w:tcBorders>
            <w:vAlign w:val="center"/>
          </w:tcPr>
          <w:p w14:paraId="35DF8B3B">
            <w:pPr>
              <w:widowControl/>
              <w:ind w:firstLine="440"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</w:tr>
      <w:tr w14:paraId="00DE56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654" w:type="dxa"/>
            <w:vMerge w:val="continue"/>
            <w:tcBorders>
              <w:top w:val="nil"/>
              <w:left w:val="single" w:color="333333" w:sz="8" w:space="0"/>
              <w:bottom w:val="single" w:color="000000" w:sz="8" w:space="0"/>
              <w:right w:val="single" w:color="333333" w:sz="4" w:space="0"/>
            </w:tcBorders>
            <w:vAlign w:val="center"/>
          </w:tcPr>
          <w:p w14:paraId="0416B2D4">
            <w:pPr>
              <w:widowControl/>
              <w:ind w:firstLine="400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369" w:type="dxa"/>
            <w:gridSpan w:val="10"/>
            <w:vMerge w:val="continue"/>
            <w:tcBorders>
              <w:top w:val="single" w:color="333333" w:sz="4" w:space="0"/>
              <w:left w:val="single" w:color="333333" w:sz="4" w:space="0"/>
              <w:bottom w:val="single" w:color="000000" w:sz="8" w:space="0"/>
              <w:right w:val="single" w:color="333333" w:sz="8" w:space="0"/>
            </w:tcBorders>
            <w:vAlign w:val="center"/>
          </w:tcPr>
          <w:p w14:paraId="256A99AD">
            <w:pPr>
              <w:widowControl/>
              <w:ind w:firstLine="440"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</w:tr>
      <w:tr w14:paraId="4E5D11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654" w:type="dxa"/>
            <w:vMerge w:val="continue"/>
            <w:tcBorders>
              <w:top w:val="nil"/>
              <w:left w:val="single" w:color="333333" w:sz="8" w:space="0"/>
              <w:bottom w:val="single" w:color="000000" w:sz="8" w:space="0"/>
              <w:right w:val="single" w:color="333333" w:sz="4" w:space="0"/>
            </w:tcBorders>
            <w:vAlign w:val="center"/>
          </w:tcPr>
          <w:p w14:paraId="66524189">
            <w:pPr>
              <w:widowControl/>
              <w:ind w:firstLine="400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369" w:type="dxa"/>
            <w:gridSpan w:val="10"/>
            <w:vMerge w:val="continue"/>
            <w:tcBorders>
              <w:top w:val="single" w:color="333333" w:sz="4" w:space="0"/>
              <w:left w:val="single" w:color="333333" w:sz="4" w:space="0"/>
              <w:bottom w:val="single" w:color="000000" w:sz="8" w:space="0"/>
              <w:right w:val="single" w:color="333333" w:sz="8" w:space="0"/>
            </w:tcBorders>
            <w:vAlign w:val="center"/>
          </w:tcPr>
          <w:p w14:paraId="47724920">
            <w:pPr>
              <w:widowControl/>
              <w:ind w:firstLine="440"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</w:tr>
      <w:tr w14:paraId="3FBFA9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6" w:hRule="atLeast"/>
          <w:jc w:val="center"/>
        </w:trPr>
        <w:tc>
          <w:tcPr>
            <w:tcW w:w="11023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 w14:paraId="7CCD7CD7">
            <w:pPr>
              <w:widowControl/>
              <w:numPr>
                <w:ilvl w:val="0"/>
                <w:numId w:val="0"/>
              </w:numPr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本单位承诺严格遵守法律法规，近三年无违法违规行为，未受到过有关部门处罚，无不良记录；</w:t>
            </w:r>
          </w:p>
          <w:p w14:paraId="5AA3D544">
            <w:pPr>
              <w:widowControl/>
              <w:numPr>
                <w:ilvl w:val="0"/>
                <w:numId w:val="0"/>
              </w:numPr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2.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本单位知悉并保证此次申报所提供材料和相关证明文件的真实性、完整性和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有效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性，并承担因资料虚假而产生的后果。</w:t>
            </w:r>
          </w:p>
          <w:p w14:paraId="38A9EF1A">
            <w:pPr>
              <w:widowControl/>
              <w:ind w:firstLine="440"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  <w:p w14:paraId="0F2C2A02">
            <w:pPr>
              <w:widowControl/>
              <w:ind w:firstLine="400"/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法定代表人或委托人签字：</w:t>
            </w:r>
          </w:p>
          <w:p w14:paraId="3824098A">
            <w:pPr>
              <w:widowControl/>
              <w:ind w:firstLine="400"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                                                                      申报单位盖章：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                                                                      年    月    日</w:t>
            </w:r>
          </w:p>
        </w:tc>
      </w:tr>
    </w:tbl>
    <w:p w14:paraId="26718D5B">
      <w:pPr>
        <w:rPr>
          <w:rFonts w:hint="eastAsia" w:ascii="仿宋" w:hAnsi="仿宋" w:eastAsia="仿宋" w:cs="宋体"/>
          <w:kern w:val="0"/>
          <w:sz w:val="32"/>
          <w:szCs w:val="32"/>
        </w:rPr>
      </w:pPr>
    </w:p>
    <w:tbl>
      <w:tblPr>
        <w:tblStyle w:val="4"/>
        <w:tblW w:w="960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7797"/>
      </w:tblGrid>
      <w:tr w14:paraId="7ECA37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C0120">
            <w:pPr>
              <w:widowControl/>
              <w:ind w:firstLine="562"/>
              <w:jc w:val="center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服务案例（不少于3个）</w:t>
            </w:r>
          </w:p>
        </w:tc>
      </w:tr>
      <w:tr w14:paraId="6E91C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7" w:hRule="atLeast"/>
          <w:jc w:val="center"/>
        </w:trPr>
        <w:tc>
          <w:tcPr>
            <w:tcW w:w="180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EA8EB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服务案例1</w:t>
            </w:r>
          </w:p>
        </w:tc>
        <w:tc>
          <w:tcPr>
            <w:tcW w:w="779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76AB3466">
            <w:pPr>
              <w:widowControl/>
              <w:ind w:firstLine="402"/>
              <w:jc w:val="left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</w:tr>
      <w:tr w14:paraId="3366AC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1" w:hRule="atLeast"/>
          <w:jc w:val="center"/>
        </w:trPr>
        <w:tc>
          <w:tcPr>
            <w:tcW w:w="180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76C9D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服务案例2</w:t>
            </w:r>
          </w:p>
        </w:tc>
        <w:tc>
          <w:tcPr>
            <w:tcW w:w="779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0FF52655">
            <w:pPr>
              <w:widowControl/>
              <w:ind w:firstLine="402"/>
              <w:jc w:val="left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</w:tr>
      <w:tr w14:paraId="75314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1" w:hRule="atLeast"/>
          <w:jc w:val="center"/>
        </w:trPr>
        <w:tc>
          <w:tcPr>
            <w:tcW w:w="180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79F88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服务案例3</w:t>
            </w:r>
          </w:p>
        </w:tc>
        <w:tc>
          <w:tcPr>
            <w:tcW w:w="779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4B43C649">
            <w:pPr>
              <w:widowControl/>
              <w:ind w:firstLine="400"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</w:tbl>
    <w:p w14:paraId="4F0ACBFA">
      <w:pPr>
        <w:widowControl/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846696">
    <w:pPr>
      <w:pStyle w:val="2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5FFFD1">
                          <w:pPr>
                            <w:pStyle w:val="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75FFFD1"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0OTJmNzMwNjgxZTdlOGQ0NDlhNDI4Y2ViNjU2YmUifQ=="/>
  </w:docVars>
  <w:rsids>
    <w:rsidRoot w:val="41A20DAC"/>
    <w:rsid w:val="35A76595"/>
    <w:rsid w:val="38E638EE"/>
    <w:rsid w:val="41A20DAC"/>
    <w:rsid w:val="668F7A4B"/>
    <w:rsid w:val="72F3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1450</Words>
  <Characters>1554</Characters>
  <Lines>0</Lines>
  <Paragraphs>0</Paragraphs>
  <TotalTime>3</TotalTime>
  <ScaleCrop>false</ScaleCrop>
  <LinksUpToDate>false</LinksUpToDate>
  <CharactersWithSpaces>1765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2024-07-30T06:31:00Z</dcterms:created>
  <dc:creator>Lee-ss</dc:creator>
  <cp:lastModifiedBy>徐亚迪</cp:lastModifiedBy>
  <dcterms:modified xsi:type="dcterms:W3CDTF">2025-09-17T03:07:58Z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E5543F6C64FB4B57A2096C8399BBF43C_13</vt:lpwstr>
  </property>
  <property fmtid="{D5CDD505-2E9C-101B-9397-08002B2CF9AE}" pid="4" name="KSOTemplateDocerSaveRecord">
    <vt:lpwstr>eyJoZGlkIjoiNmI0NGY3ZWM1OTQzYjg4MjNmMTdiNjg2ZTZmY2UzZjAiLCJ1c2VySWQiOiI0Njk0NzUwNjYifQ==</vt:lpwstr>
  </property>
</Properties>
</file>